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r>
        <w:rPr>
          <w:rFonts w:hint="eastAsia" w:ascii="仿宋" w:hAnsi="仿宋" w:eastAsia="仿宋" w:cs="仿宋"/>
          <w:sz w:val="28"/>
          <w:szCs w:val="28"/>
        </w:rPr>
        <w:t>2019年北京信息科技大学荣休仪式发言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r>
        <w:rPr>
          <w:rFonts w:hint="eastAsia" w:ascii="仿宋" w:hAnsi="仿宋" w:eastAsia="仿宋" w:cs="仿宋"/>
          <w:sz w:val="28"/>
          <w:szCs w:val="28"/>
        </w:rPr>
        <w:t>徐小力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r>
        <w:rPr>
          <w:rFonts w:hint="eastAsia" w:ascii="仿宋" w:hAnsi="仿宋" w:eastAsia="仿宋" w:cs="仿宋"/>
          <w:sz w:val="28"/>
          <w:szCs w:val="28"/>
        </w:rPr>
        <w:t>2019年12月11日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bookmarkStart w:id="0" w:name="_GoBack"/>
      <w:bookmarkEnd w:id="0"/>
      <w:r>
        <w:rPr>
          <w:rFonts w:hint="eastAsia" w:ascii="仿宋" w:hAnsi="仿宋" w:eastAsia="仿宋" w:cs="仿宋"/>
          <w:sz w:val="28"/>
          <w:szCs w:val="28"/>
        </w:rPr>
        <w:t xml:space="preserve">尊敬的学校领导、各位老师及与会代表们，大家好！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我于2019年10月在我校退休，作为今年退休教职工的一员及代表，首先对学校在2019年末之际，为我们本年度退休教职工举行“2019年荣休仪式”表示衷心感谢。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参加工作50年，于上世纪80年代中期来到我校学习并留校工作，至今在我校从事教学科研工作三十余年。经历了学校发展的若干重要阶段，渡过了追求知识、人才培养、科学研究、以及学科与实验室建设等难忘的日子。从我自己视角来看，最初是在陕西机械学院北京研究生部（现金台路校区），后来该部与北京机械工业管理专科学校合并成为北京机械工业管理学院（现清河小营校区），1990年更名为北京机械工业学院，2004年起以原北京机械工业学院、北京信息工程学院两校为基础筹建并于2008年正式设立北京信息科技大学，学校发展过程如同多条小河汇成大河那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来校当初，学校的专业学科单一、占地面积局限，没有自己的学士、硕士授予点，没有重点学科及重点实验室。之后，在我国改革开放的大背景下，在学校各级领导及职能部门的组织与支持下，广大教职工们在教书育人、科技创新和各项建设工作中努力奉献力量并不断取得业绩，学校面貌日新月异。如今学校已建设成为以工管为主体，工管文理经法多学科协调发展的大学。学校占地面积约500亩（建设的新校区约1200亩），全日制在校生到达12000人（其中研究生1400余人），早已获得多类专业的学士授予权，陆续获得的各类硕士学位授予点到达60余个，联合培养了一些学科的博士生。如今学校已有省部级重点学科及重点建设学科12个，省部级重点实验室21个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我们看到，多年来学校秉持“勤以为学、信以立身”的校训精神，进而形成了鲜明的信息特色、行业特色、军工特色。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学校的建设发展进程中，我们退休人员也曾数十年如一日，力所能及地完成了所承担的教学、科研、管理、服务等工作任务。虽然我们如今已然退出了在职工作的职业生涯，但是我们今后仍然会关注学校的建设，并期望学校的发展蒸蒸日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将来的若干年后，如若我们校友来到金台路、健翔桥、清河小营等旧校址，那里难免勾起我们对往日校园的思绪和留念之情，追忆在学校的岁月，我们会感慨良深；如若我们校友来到沙河新校址，这里定会看到一栋栋拔地而起的新型教学楼、科研楼、体育馆、图书馆等，从面貌方面展现了学校的亮丽风采并预示学校的美好前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此时献上小诗几句略表情意：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感谢教育让我们来到校园，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感谢机缘让我们岁月同舟，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感谢友情让我们未曾忘怀，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感谢年华让我们别留遗憾，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感谢信息科大、师生们梦开始的地方！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感谢信息科大、留下我们永久的情怀！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后借此机会，预祝我们学校围绕国家、首都及行业发展需求，顺应信息时代发展态势，进一步增强整体实力，提高国际化水平，提升社会贡献力，朝着建设信息特色鲜明的高水平大学大步迈进，为科教事业做出更大贡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同时也祝福共同退休的同事们：保重身体、幸福生活！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也祝愿在座的师生及朋友们：万事如意，友情长存！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谢谢大家！</w:t>
      </w:r>
    </w:p>
    <w:sectPr>
      <w:footerReference r:id="rId3" w:type="default"/>
      <w:pgSz w:w="11906" w:h="16838"/>
      <w:pgMar w:top="1440"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267984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0DB"/>
    <w:rsid w:val="00084F4F"/>
    <w:rsid w:val="000B64A4"/>
    <w:rsid w:val="000F362B"/>
    <w:rsid w:val="00191E00"/>
    <w:rsid w:val="001C536A"/>
    <w:rsid w:val="001F6F3D"/>
    <w:rsid w:val="00203878"/>
    <w:rsid w:val="0025721C"/>
    <w:rsid w:val="002617BA"/>
    <w:rsid w:val="00265553"/>
    <w:rsid w:val="002837AC"/>
    <w:rsid w:val="002D0F07"/>
    <w:rsid w:val="002F40DF"/>
    <w:rsid w:val="00344679"/>
    <w:rsid w:val="00351007"/>
    <w:rsid w:val="00375DE2"/>
    <w:rsid w:val="003F6771"/>
    <w:rsid w:val="003F7CC8"/>
    <w:rsid w:val="004E185C"/>
    <w:rsid w:val="00527BA2"/>
    <w:rsid w:val="00556F18"/>
    <w:rsid w:val="00590224"/>
    <w:rsid w:val="00590FD8"/>
    <w:rsid w:val="005C2939"/>
    <w:rsid w:val="005E751A"/>
    <w:rsid w:val="005F6500"/>
    <w:rsid w:val="0062659E"/>
    <w:rsid w:val="0063498E"/>
    <w:rsid w:val="00673C15"/>
    <w:rsid w:val="006A230B"/>
    <w:rsid w:val="006C0335"/>
    <w:rsid w:val="006C515D"/>
    <w:rsid w:val="006F56CF"/>
    <w:rsid w:val="0070226F"/>
    <w:rsid w:val="00740B1E"/>
    <w:rsid w:val="00756142"/>
    <w:rsid w:val="00782BC8"/>
    <w:rsid w:val="007E0266"/>
    <w:rsid w:val="007F575D"/>
    <w:rsid w:val="008264AD"/>
    <w:rsid w:val="00846099"/>
    <w:rsid w:val="008D55CA"/>
    <w:rsid w:val="008D5A11"/>
    <w:rsid w:val="008D7085"/>
    <w:rsid w:val="009217D0"/>
    <w:rsid w:val="009374C6"/>
    <w:rsid w:val="00943666"/>
    <w:rsid w:val="00981268"/>
    <w:rsid w:val="009C090F"/>
    <w:rsid w:val="00A43DB8"/>
    <w:rsid w:val="00AA45CE"/>
    <w:rsid w:val="00AA6FDA"/>
    <w:rsid w:val="00AB11A1"/>
    <w:rsid w:val="00AB6727"/>
    <w:rsid w:val="00AE6C29"/>
    <w:rsid w:val="00B130DB"/>
    <w:rsid w:val="00B15DF8"/>
    <w:rsid w:val="00B34F75"/>
    <w:rsid w:val="00B64129"/>
    <w:rsid w:val="00B66970"/>
    <w:rsid w:val="00B92BE0"/>
    <w:rsid w:val="00BC58DD"/>
    <w:rsid w:val="00C37331"/>
    <w:rsid w:val="00CD4E1D"/>
    <w:rsid w:val="00D20037"/>
    <w:rsid w:val="00D2265D"/>
    <w:rsid w:val="00D261B9"/>
    <w:rsid w:val="00D54080"/>
    <w:rsid w:val="00D540D2"/>
    <w:rsid w:val="00DE2C53"/>
    <w:rsid w:val="00DE37E4"/>
    <w:rsid w:val="00DF304B"/>
    <w:rsid w:val="00E246DE"/>
    <w:rsid w:val="00E65F3D"/>
    <w:rsid w:val="00E918FD"/>
    <w:rsid w:val="00EA356C"/>
    <w:rsid w:val="00EC1795"/>
    <w:rsid w:val="00F83CF9"/>
    <w:rsid w:val="00FC0CB5"/>
    <w:rsid w:val="00FC41E5"/>
    <w:rsid w:val="77CA2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uiPriority w:val="99"/>
    <w:rPr>
      <w:rFonts w:ascii="Calibri" w:hAnsi="Calibri" w:eastAsia="宋体" w:cs="Times New Roman"/>
      <w:sz w:val="18"/>
      <w:szCs w:val="18"/>
    </w:rPr>
  </w:style>
  <w:style w:type="character" w:customStyle="1" w:styleId="8">
    <w:name w:val="页脚 Char"/>
    <w:basedOn w:val="6"/>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190</Words>
  <Characters>1084</Characters>
  <Lines>9</Lines>
  <Paragraphs>2</Paragraphs>
  <TotalTime>397</TotalTime>
  <ScaleCrop>false</ScaleCrop>
  <LinksUpToDate>false</LinksUpToDate>
  <CharactersWithSpaces>1272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2019-11-14T01:44:00Z</dcterms:created>
  <dc:creator>徐小力</dc:creator>
  <cp:lastModifiedBy>Administrator</cp:lastModifiedBy>
  <dcterms:modified xsi:type="dcterms:W3CDTF">2019-12-12T07:15:08Z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